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4B31" w:rsidRPr="007B4952" w:rsidRDefault="006C4B31" w:rsidP="006C4B31">
      <w:pPr>
        <w:jc w:val="center"/>
        <w:rPr>
          <w:b/>
          <w:sz w:val="44"/>
          <w:szCs w:val="44"/>
          <w:u w:val="single"/>
        </w:rPr>
      </w:pPr>
      <w:r w:rsidRPr="007B4952">
        <w:rPr>
          <w:b/>
          <w:sz w:val="44"/>
          <w:szCs w:val="44"/>
          <w:u w:val="single"/>
        </w:rPr>
        <w:t>Infographic</w:t>
      </w:r>
    </w:p>
    <w:p w:rsidR="006C4B31" w:rsidRPr="007B4952" w:rsidRDefault="006C4B31" w:rsidP="006C4B31">
      <w:pPr>
        <w:ind w:firstLine="720"/>
        <w:rPr>
          <w:rFonts w:ascii="Gulim" w:eastAsia="Gulim" w:hAnsi="Gulim"/>
          <w:i/>
          <w:sz w:val="44"/>
          <w:szCs w:val="44"/>
        </w:rPr>
      </w:pPr>
      <w:r w:rsidRPr="007B4952">
        <w:rPr>
          <w:rFonts w:ascii="Gulim" w:eastAsia="Gulim" w:hAnsi="Gulim"/>
          <w:i/>
          <w:sz w:val="44"/>
          <w:szCs w:val="44"/>
        </w:rPr>
        <w:t>Utilize the article you’ve just been given to design an infographic that reflects the knowledge you gained from the article you’ve just read or listened to.  Use that knowledge as well some additional research to create an infographic that would quickly inform most people in detail about what you learned.</w:t>
      </w:r>
      <w:r>
        <w:rPr>
          <w:rFonts w:ascii="Gulim" w:eastAsia="Gulim" w:hAnsi="Gulim"/>
          <w:i/>
          <w:sz w:val="44"/>
          <w:szCs w:val="44"/>
        </w:rPr>
        <w:t xml:space="preserve">  Your infographic must include:</w:t>
      </w:r>
    </w:p>
    <w:p w:rsidR="006C4B31" w:rsidRPr="007B4952" w:rsidRDefault="006C4B31" w:rsidP="006C4B31">
      <w:pPr>
        <w:pStyle w:val="ListParagraph"/>
        <w:numPr>
          <w:ilvl w:val="0"/>
          <w:numId w:val="1"/>
        </w:numPr>
        <w:rPr>
          <w:rFonts w:ascii="Gulim" w:eastAsia="Gulim" w:hAnsi="Gulim"/>
          <w:b/>
          <w:sz w:val="44"/>
          <w:szCs w:val="44"/>
          <w:u w:val="single"/>
        </w:rPr>
      </w:pPr>
      <w:r w:rsidRPr="007B4952">
        <w:rPr>
          <w:rFonts w:ascii="Gulim" w:eastAsia="Gulim" w:hAnsi="Gulim"/>
          <w:sz w:val="44"/>
          <w:szCs w:val="44"/>
        </w:rPr>
        <w:t>A clear but brief description</w:t>
      </w:r>
      <w:r>
        <w:rPr>
          <w:rFonts w:ascii="Gulim" w:eastAsia="Gulim" w:hAnsi="Gulim"/>
          <w:sz w:val="44"/>
          <w:szCs w:val="44"/>
        </w:rPr>
        <w:t xml:space="preserve"> and summary</w:t>
      </w:r>
      <w:r w:rsidRPr="007B4952">
        <w:rPr>
          <w:rFonts w:ascii="Gulim" w:eastAsia="Gulim" w:hAnsi="Gulim"/>
          <w:sz w:val="44"/>
          <w:szCs w:val="44"/>
        </w:rPr>
        <w:t xml:space="preserve"> of the topic you’re depicting, on a minimum of 8.5 by 11 paper.</w:t>
      </w:r>
    </w:p>
    <w:p w:rsidR="006C4B31" w:rsidRPr="007B4952" w:rsidRDefault="006C4B31" w:rsidP="006C4B31">
      <w:pPr>
        <w:pStyle w:val="ListParagraph"/>
        <w:numPr>
          <w:ilvl w:val="0"/>
          <w:numId w:val="1"/>
        </w:numPr>
        <w:rPr>
          <w:rFonts w:ascii="Gulim" w:eastAsia="Gulim" w:hAnsi="Gulim"/>
          <w:b/>
          <w:sz w:val="44"/>
          <w:szCs w:val="44"/>
          <w:u w:val="single"/>
        </w:rPr>
      </w:pPr>
      <w:r w:rsidRPr="007B4952">
        <w:rPr>
          <w:rFonts w:ascii="Gulim" w:eastAsia="Gulim" w:hAnsi="Gulim"/>
          <w:sz w:val="44"/>
          <w:szCs w:val="44"/>
        </w:rPr>
        <w:t>Utilize 5 or more statistical facts that further your audiences understanding of the topic.</w:t>
      </w:r>
    </w:p>
    <w:p w:rsidR="006C4B31" w:rsidRPr="007B4952" w:rsidRDefault="006C4B31" w:rsidP="006C4B31">
      <w:pPr>
        <w:pStyle w:val="ListParagraph"/>
        <w:numPr>
          <w:ilvl w:val="0"/>
          <w:numId w:val="1"/>
        </w:numPr>
        <w:rPr>
          <w:rFonts w:ascii="Gulim" w:eastAsia="Gulim" w:hAnsi="Gulim"/>
          <w:b/>
          <w:sz w:val="44"/>
          <w:szCs w:val="44"/>
          <w:u w:val="single"/>
        </w:rPr>
      </w:pPr>
      <w:r w:rsidRPr="007B4952">
        <w:rPr>
          <w:rFonts w:ascii="Gulim" w:eastAsia="Gulim" w:hAnsi="Gulim"/>
          <w:sz w:val="44"/>
          <w:szCs w:val="44"/>
        </w:rPr>
        <w:t>Utilize 5 or more graphs to represent the statistical facts you’re describing.</w:t>
      </w:r>
    </w:p>
    <w:p w:rsidR="006C4B31" w:rsidRPr="007B4952" w:rsidRDefault="006C4B31" w:rsidP="006C4B31">
      <w:pPr>
        <w:pStyle w:val="ListParagraph"/>
        <w:numPr>
          <w:ilvl w:val="0"/>
          <w:numId w:val="1"/>
        </w:numPr>
        <w:rPr>
          <w:rFonts w:ascii="Gulim" w:eastAsia="Gulim" w:hAnsi="Gulim"/>
          <w:b/>
          <w:sz w:val="44"/>
          <w:szCs w:val="44"/>
          <w:u w:val="single"/>
        </w:rPr>
      </w:pPr>
      <w:r w:rsidRPr="007B4952">
        <w:rPr>
          <w:rFonts w:ascii="Gulim" w:eastAsia="Gulim" w:hAnsi="Gulim"/>
          <w:sz w:val="44"/>
          <w:szCs w:val="44"/>
        </w:rPr>
        <w:t xml:space="preserve">Utilize 5 or more graphics (hand </w:t>
      </w:r>
      <w:proofErr w:type="gramStart"/>
      <w:r w:rsidRPr="007B4952">
        <w:rPr>
          <w:rFonts w:ascii="Gulim" w:eastAsia="Gulim" w:hAnsi="Gulim"/>
          <w:sz w:val="44"/>
          <w:szCs w:val="44"/>
        </w:rPr>
        <w:t>drawn</w:t>
      </w:r>
      <w:proofErr w:type="gramEnd"/>
      <w:r w:rsidRPr="007B4952">
        <w:rPr>
          <w:rFonts w:ascii="Gulim" w:eastAsia="Gulim" w:hAnsi="Gulim"/>
          <w:sz w:val="44"/>
          <w:szCs w:val="44"/>
        </w:rPr>
        <w:t xml:space="preserve"> or computer generated) to help your audience visualize the information you’re presenting.</w:t>
      </w:r>
    </w:p>
    <w:p w:rsidR="006C4B31" w:rsidRPr="007B4952" w:rsidRDefault="006C4B31" w:rsidP="006C4B31">
      <w:pPr>
        <w:pStyle w:val="ListParagraph"/>
        <w:numPr>
          <w:ilvl w:val="0"/>
          <w:numId w:val="1"/>
        </w:numPr>
        <w:rPr>
          <w:rFonts w:ascii="Gulim" w:eastAsia="Gulim" w:hAnsi="Gulim"/>
          <w:b/>
          <w:sz w:val="44"/>
          <w:szCs w:val="44"/>
          <w:u w:val="single"/>
        </w:rPr>
      </w:pPr>
      <w:r w:rsidRPr="007B4952">
        <w:rPr>
          <w:rFonts w:ascii="Gulim" w:eastAsia="Gulim" w:hAnsi="Gulim"/>
          <w:sz w:val="44"/>
          <w:szCs w:val="44"/>
        </w:rPr>
        <w:t>Write brief but informative descriptions for all the data, graphs or graphics you are utilizing.</w:t>
      </w:r>
    </w:p>
    <w:p w:rsidR="00605872" w:rsidRDefault="006C4B31">
      <w:bookmarkStart w:id="0" w:name="_GoBack"/>
      <w:bookmarkEnd w:id="0"/>
    </w:p>
    <w:sectPr w:rsidR="00605872" w:rsidSect="006C4B3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C51C96"/>
    <w:multiLevelType w:val="hybridMultilevel"/>
    <w:tmpl w:val="012A0F9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B31"/>
    <w:rsid w:val="002C0149"/>
    <w:rsid w:val="005F5C5E"/>
    <w:rsid w:val="006C4B31"/>
    <w:rsid w:val="009A063D"/>
    <w:rsid w:val="00E426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56F525-FB61-43F1-B797-FA729E86F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B31"/>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4B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127</Words>
  <Characters>728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Washoe County School District</Company>
  <LinksUpToDate>false</LinksUpToDate>
  <CharactersWithSpaces>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Wicks, Tyler</dc:creator>
  <cp:keywords/>
  <dc:description/>
  <cp:lastModifiedBy>Wicks, Tyler</cp:lastModifiedBy>
  <cp:revision>1</cp:revision>
  <dcterms:created xsi:type="dcterms:W3CDTF">2019-08-20T18:48:00Z</dcterms:created>
  <dcterms:modified xsi:type="dcterms:W3CDTF">2019-08-20T18:48:00Z</dcterms:modified>
</cp:coreProperties>
</file>